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0E2" w:rsidRPr="00274E13" w:rsidRDefault="00B230E2" w:rsidP="00F910E2">
      <w:pPr>
        <w:autoSpaceDE w:val="0"/>
        <w:autoSpaceDN w:val="0"/>
        <w:adjustRightInd w:val="0"/>
        <w:spacing w:after="0" w:line="360" w:lineRule="auto"/>
        <w:ind w:right="-20"/>
        <w:jc w:val="center"/>
        <w:rPr>
          <w:rFonts w:ascii="Cambria" w:hAnsi="Cambria" w:cs="Times New Roman"/>
          <w:color w:val="000000"/>
          <w:sz w:val="24"/>
          <w:szCs w:val="24"/>
        </w:rPr>
      </w:pPr>
      <w:r w:rsidRPr="00274E13">
        <w:rPr>
          <w:rFonts w:ascii="Cambria" w:hAnsi="Cambria" w:cs="Times New Roman"/>
          <w:b/>
          <w:bCs/>
          <w:color w:val="000000"/>
          <w:sz w:val="24"/>
          <w:szCs w:val="24"/>
          <w:u w:val="single"/>
        </w:rPr>
        <w:t>Best Practice</w:t>
      </w:r>
      <w:r w:rsidR="00511F7F">
        <w:rPr>
          <w:rFonts w:ascii="Cambria" w:hAnsi="Cambria" w:cs="Times New Roman"/>
          <w:b/>
          <w:bCs/>
          <w:color w:val="000000"/>
          <w:sz w:val="24"/>
          <w:szCs w:val="24"/>
          <w:u w:val="single"/>
        </w:rPr>
        <w:t xml:space="preserve"> 2</w:t>
      </w:r>
    </w:p>
    <w:p w:rsidR="00B230E2" w:rsidRPr="00274E13" w:rsidRDefault="00B230E2" w:rsidP="00F910E2">
      <w:pPr>
        <w:autoSpaceDE w:val="0"/>
        <w:autoSpaceDN w:val="0"/>
        <w:adjustRightInd w:val="0"/>
        <w:spacing w:after="0" w:line="360" w:lineRule="auto"/>
        <w:ind w:left="720" w:right="-20"/>
        <w:jc w:val="both"/>
        <w:rPr>
          <w:rFonts w:ascii="Cambria" w:hAnsi="Cambria" w:cs="Times New Roman"/>
          <w:color w:val="000000"/>
          <w:sz w:val="24"/>
          <w:szCs w:val="24"/>
        </w:rPr>
      </w:pPr>
      <w:r w:rsidRPr="00274E13">
        <w:rPr>
          <w:rFonts w:ascii="Cambria" w:hAnsi="Cambria" w:cs="Times New Roman"/>
          <w:color w:val="000000"/>
          <w:sz w:val="24"/>
          <w:szCs w:val="24"/>
        </w:rPr>
        <w:t xml:space="preserve">1. </w:t>
      </w:r>
      <w:r w:rsidRPr="00274E13">
        <w:rPr>
          <w:rFonts w:ascii="Cambria" w:hAnsi="Cambria" w:cs="Times New Roman"/>
          <w:b/>
          <w:bCs/>
          <w:color w:val="000000"/>
          <w:sz w:val="24"/>
          <w:szCs w:val="24"/>
        </w:rPr>
        <w:t xml:space="preserve">Title of the Practice </w:t>
      </w:r>
    </w:p>
    <w:p w:rsidR="003E701D" w:rsidRPr="00274E13" w:rsidRDefault="003E701D" w:rsidP="00F910E2">
      <w:pPr>
        <w:spacing w:line="360" w:lineRule="auto"/>
        <w:ind w:left="720" w:firstLine="720"/>
        <w:jc w:val="both"/>
        <w:rPr>
          <w:rFonts w:ascii="Cambria" w:hAnsi="Cambria" w:cs="Times New Roman"/>
          <w:color w:val="000000" w:themeColor="text1"/>
          <w:sz w:val="24"/>
          <w:szCs w:val="26"/>
        </w:rPr>
      </w:pPr>
      <w:proofErr w:type="gramStart"/>
      <w:r w:rsidRPr="00274E13">
        <w:rPr>
          <w:rFonts w:ascii="Cambria" w:hAnsi="Cambria" w:cs="Times New Roman"/>
          <w:color w:val="000000" w:themeColor="text1"/>
          <w:sz w:val="24"/>
          <w:szCs w:val="26"/>
        </w:rPr>
        <w:t xml:space="preserve">Group </w:t>
      </w:r>
      <w:r w:rsidR="00274E13" w:rsidRPr="00274E13">
        <w:rPr>
          <w:rFonts w:ascii="Cambria" w:hAnsi="Cambria" w:cs="Times New Roman"/>
          <w:color w:val="000000" w:themeColor="text1"/>
          <w:sz w:val="24"/>
          <w:szCs w:val="26"/>
        </w:rPr>
        <w:t>counseling</w:t>
      </w:r>
      <w:r w:rsidRPr="00274E13">
        <w:rPr>
          <w:rFonts w:ascii="Cambria" w:hAnsi="Cambria" w:cs="Times New Roman"/>
          <w:color w:val="000000" w:themeColor="text1"/>
          <w:sz w:val="24"/>
          <w:szCs w:val="26"/>
        </w:rPr>
        <w:t xml:space="preserve"> for MBBS students.</w:t>
      </w:r>
      <w:proofErr w:type="gramEnd"/>
    </w:p>
    <w:p w:rsidR="00B230E2" w:rsidRPr="00274E13" w:rsidRDefault="00B230E2" w:rsidP="00F910E2">
      <w:pPr>
        <w:autoSpaceDE w:val="0"/>
        <w:autoSpaceDN w:val="0"/>
        <w:adjustRightInd w:val="0"/>
        <w:spacing w:after="0" w:line="360" w:lineRule="auto"/>
        <w:ind w:left="720" w:right="-20"/>
        <w:jc w:val="both"/>
        <w:rPr>
          <w:rFonts w:ascii="Cambria" w:hAnsi="Cambria" w:cs="Times New Roman"/>
          <w:color w:val="000000"/>
          <w:sz w:val="24"/>
          <w:szCs w:val="24"/>
        </w:rPr>
      </w:pPr>
      <w:r w:rsidRPr="00274E13">
        <w:rPr>
          <w:rFonts w:ascii="Cambria" w:hAnsi="Cambria" w:cs="Times New Roman"/>
          <w:color w:val="000000"/>
          <w:sz w:val="24"/>
          <w:szCs w:val="24"/>
        </w:rPr>
        <w:t xml:space="preserve">2. </w:t>
      </w:r>
      <w:r w:rsidRPr="00274E13">
        <w:rPr>
          <w:rFonts w:ascii="Cambria" w:hAnsi="Cambria" w:cs="Times New Roman"/>
          <w:b/>
          <w:bCs/>
          <w:color w:val="000000"/>
          <w:sz w:val="24"/>
          <w:szCs w:val="24"/>
        </w:rPr>
        <w:t xml:space="preserve">Objectives of the Practice </w:t>
      </w:r>
    </w:p>
    <w:p w:rsidR="00B230E2" w:rsidRPr="00274E13" w:rsidRDefault="007A3EB9" w:rsidP="00F910E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right="40"/>
        <w:jc w:val="both"/>
        <w:rPr>
          <w:rFonts w:ascii="Cambria" w:hAnsi="Cambria" w:cs="Times New Roman"/>
          <w:color w:val="000000"/>
          <w:sz w:val="24"/>
          <w:szCs w:val="24"/>
        </w:rPr>
      </w:pPr>
      <w:r w:rsidRPr="00274E13">
        <w:rPr>
          <w:rFonts w:ascii="Cambria" w:hAnsi="Cambria" w:cs="Times New Roman"/>
          <w:color w:val="000000"/>
          <w:sz w:val="24"/>
          <w:szCs w:val="24"/>
        </w:rPr>
        <w:t>To address issues pertaining to academic and examination stress.</w:t>
      </w:r>
    </w:p>
    <w:p w:rsidR="007A3EB9" w:rsidRPr="00274E13" w:rsidRDefault="007A3EB9" w:rsidP="00F910E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right="40"/>
        <w:jc w:val="both"/>
        <w:rPr>
          <w:rFonts w:ascii="Cambria" w:hAnsi="Cambria" w:cs="Times New Roman"/>
          <w:color w:val="000000"/>
          <w:sz w:val="24"/>
          <w:szCs w:val="24"/>
        </w:rPr>
      </w:pPr>
      <w:r w:rsidRPr="00274E13">
        <w:rPr>
          <w:rFonts w:ascii="Cambria" w:hAnsi="Cambria" w:cs="Times New Roman"/>
          <w:color w:val="000000"/>
          <w:sz w:val="24"/>
          <w:szCs w:val="24"/>
        </w:rPr>
        <w:t>To assess and address issues related to inter-personal relationships.</w:t>
      </w:r>
    </w:p>
    <w:p w:rsidR="007A3EB9" w:rsidRPr="00274E13" w:rsidRDefault="007A3EB9" w:rsidP="00F910E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right="40"/>
        <w:jc w:val="both"/>
        <w:rPr>
          <w:rFonts w:ascii="Cambria" w:hAnsi="Cambria" w:cs="Times New Roman"/>
          <w:color w:val="000000"/>
          <w:sz w:val="24"/>
          <w:szCs w:val="24"/>
        </w:rPr>
      </w:pPr>
      <w:r w:rsidRPr="00274E13">
        <w:rPr>
          <w:rFonts w:ascii="Cambria" w:hAnsi="Cambria" w:cs="Times New Roman"/>
          <w:color w:val="000000"/>
          <w:sz w:val="24"/>
          <w:szCs w:val="24"/>
        </w:rPr>
        <w:t xml:space="preserve">To address </w:t>
      </w:r>
      <w:r w:rsidR="00232C3A" w:rsidRPr="00274E13">
        <w:rPr>
          <w:rFonts w:ascii="Cambria" w:hAnsi="Cambria" w:cs="Times New Roman"/>
          <w:color w:val="000000"/>
          <w:sz w:val="24"/>
          <w:szCs w:val="24"/>
        </w:rPr>
        <w:t>issues related to substance abuse if any.</w:t>
      </w:r>
    </w:p>
    <w:p w:rsidR="00232C3A" w:rsidRPr="00274E13" w:rsidRDefault="00232C3A" w:rsidP="00F910E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right="40"/>
        <w:jc w:val="both"/>
        <w:rPr>
          <w:rFonts w:ascii="Cambria" w:hAnsi="Cambria" w:cs="Times New Roman"/>
          <w:color w:val="000000"/>
          <w:sz w:val="24"/>
          <w:szCs w:val="24"/>
        </w:rPr>
      </w:pPr>
      <w:r w:rsidRPr="00274E13">
        <w:rPr>
          <w:rFonts w:ascii="Cambria" w:hAnsi="Cambria" w:cs="Times New Roman"/>
          <w:color w:val="000000"/>
          <w:sz w:val="24"/>
          <w:szCs w:val="24"/>
        </w:rPr>
        <w:t xml:space="preserve">To address issues pertaining to hostel life and separation from parents. </w:t>
      </w:r>
    </w:p>
    <w:p w:rsidR="00232C3A" w:rsidRPr="00274E13" w:rsidRDefault="00232C3A" w:rsidP="00F910E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right="40"/>
        <w:jc w:val="both"/>
        <w:rPr>
          <w:rFonts w:ascii="Cambria" w:hAnsi="Cambria" w:cs="Times New Roman"/>
          <w:color w:val="000000"/>
          <w:sz w:val="24"/>
          <w:szCs w:val="24"/>
        </w:rPr>
      </w:pPr>
      <w:r w:rsidRPr="00274E13">
        <w:rPr>
          <w:rFonts w:ascii="Cambria" w:hAnsi="Cambria" w:cs="Times New Roman"/>
          <w:color w:val="000000"/>
          <w:sz w:val="24"/>
          <w:szCs w:val="24"/>
        </w:rPr>
        <w:t>To improve motivation to study and excel in professional field.</w:t>
      </w:r>
    </w:p>
    <w:p w:rsidR="00B230E2" w:rsidRPr="00274E13" w:rsidRDefault="00B230E2" w:rsidP="00F910E2">
      <w:pPr>
        <w:autoSpaceDE w:val="0"/>
        <w:autoSpaceDN w:val="0"/>
        <w:adjustRightInd w:val="0"/>
        <w:spacing w:after="0" w:line="360" w:lineRule="auto"/>
        <w:ind w:left="720" w:right="-20"/>
        <w:jc w:val="both"/>
        <w:rPr>
          <w:rFonts w:ascii="Cambria" w:hAnsi="Cambria" w:cs="Times New Roman"/>
          <w:b/>
          <w:bCs/>
          <w:color w:val="000000"/>
          <w:sz w:val="24"/>
          <w:szCs w:val="24"/>
        </w:rPr>
      </w:pPr>
      <w:r w:rsidRPr="00274E13">
        <w:rPr>
          <w:rFonts w:ascii="Cambria" w:hAnsi="Cambria" w:cs="Times New Roman"/>
          <w:color w:val="000000"/>
          <w:sz w:val="24"/>
          <w:szCs w:val="24"/>
        </w:rPr>
        <w:t xml:space="preserve">3. </w:t>
      </w:r>
      <w:r w:rsidRPr="00274E13">
        <w:rPr>
          <w:rFonts w:ascii="Cambria" w:hAnsi="Cambria" w:cs="Times New Roman"/>
          <w:b/>
          <w:bCs/>
          <w:color w:val="000000"/>
          <w:sz w:val="24"/>
          <w:szCs w:val="24"/>
        </w:rPr>
        <w:t xml:space="preserve">The Context </w:t>
      </w:r>
    </w:p>
    <w:p w:rsidR="00BB57E9" w:rsidRPr="00274E13" w:rsidRDefault="00427CA4" w:rsidP="00E95095">
      <w:pPr>
        <w:autoSpaceDE w:val="0"/>
        <w:autoSpaceDN w:val="0"/>
        <w:adjustRightInd w:val="0"/>
        <w:spacing w:after="0" w:line="360" w:lineRule="auto"/>
        <w:ind w:left="720" w:right="-20"/>
        <w:jc w:val="both"/>
        <w:rPr>
          <w:rFonts w:ascii="Cambria" w:hAnsi="Cambria" w:cs="Times New Roman"/>
          <w:color w:val="000000"/>
          <w:sz w:val="24"/>
          <w:szCs w:val="24"/>
        </w:rPr>
      </w:pPr>
      <w:r w:rsidRPr="00274E13">
        <w:rPr>
          <w:rFonts w:ascii="Cambria" w:hAnsi="Cambria" w:cs="Times New Roman"/>
          <w:color w:val="000000"/>
          <w:sz w:val="24"/>
          <w:szCs w:val="24"/>
        </w:rPr>
        <w:tab/>
        <w:t xml:space="preserve">Group </w:t>
      </w:r>
      <w:r w:rsidR="00274E13" w:rsidRPr="00274E13">
        <w:rPr>
          <w:rFonts w:ascii="Cambria" w:hAnsi="Cambria" w:cs="Times New Roman"/>
          <w:color w:val="000000"/>
          <w:sz w:val="24"/>
          <w:szCs w:val="24"/>
        </w:rPr>
        <w:t>Counseling</w:t>
      </w:r>
      <w:r w:rsidRPr="00274E13">
        <w:rPr>
          <w:rFonts w:ascii="Cambria" w:hAnsi="Cambria" w:cs="Times New Roman"/>
          <w:color w:val="000000"/>
          <w:sz w:val="24"/>
          <w:szCs w:val="24"/>
        </w:rPr>
        <w:t xml:space="preserve"> for MBBS Students is a challenging </w:t>
      </w:r>
      <w:r w:rsidR="00665720" w:rsidRPr="00274E13">
        <w:rPr>
          <w:rFonts w:ascii="Cambria" w:hAnsi="Cambria" w:cs="Times New Roman"/>
          <w:color w:val="000000"/>
          <w:sz w:val="24"/>
          <w:szCs w:val="24"/>
        </w:rPr>
        <w:t>task</w:t>
      </w:r>
      <w:r w:rsidRPr="00274E13">
        <w:rPr>
          <w:rFonts w:ascii="Cambria" w:hAnsi="Cambria" w:cs="Times New Roman"/>
          <w:color w:val="000000"/>
          <w:sz w:val="24"/>
          <w:szCs w:val="24"/>
        </w:rPr>
        <w:t xml:space="preserve"> to design and implement.</w:t>
      </w:r>
      <w:r w:rsidR="00665720" w:rsidRPr="00274E13">
        <w:rPr>
          <w:rFonts w:ascii="Cambria" w:hAnsi="Cambria" w:cs="Times New Roman"/>
          <w:color w:val="000000"/>
          <w:sz w:val="24"/>
          <w:szCs w:val="24"/>
        </w:rPr>
        <w:t xml:space="preserve"> </w:t>
      </w:r>
      <w:r w:rsidRPr="00274E13">
        <w:rPr>
          <w:rFonts w:ascii="Cambria" w:hAnsi="Cambria" w:cs="Times New Roman"/>
          <w:color w:val="000000"/>
          <w:sz w:val="24"/>
          <w:szCs w:val="24"/>
        </w:rPr>
        <w:t>First of all the planning of course needs to be meticulous in</w:t>
      </w:r>
      <w:r w:rsidR="009B12B0" w:rsidRPr="00274E13">
        <w:rPr>
          <w:rFonts w:ascii="Cambria" w:hAnsi="Cambria" w:cs="Times New Roman"/>
          <w:color w:val="000000"/>
          <w:sz w:val="24"/>
          <w:szCs w:val="24"/>
        </w:rPr>
        <w:t xml:space="preserve"> </w:t>
      </w:r>
      <w:r w:rsidRPr="00274E13">
        <w:rPr>
          <w:rFonts w:ascii="Cambria" w:hAnsi="Cambria" w:cs="Times New Roman"/>
          <w:color w:val="000000"/>
          <w:sz w:val="24"/>
          <w:szCs w:val="24"/>
        </w:rPr>
        <w:t>order to correctly determine the problem areas to be addressed. Sometimes a screening questionnaire may be required to tap the perceived problems in students.</w:t>
      </w:r>
      <w:r w:rsidR="00665720" w:rsidRPr="00274E13">
        <w:rPr>
          <w:rFonts w:ascii="Cambria" w:hAnsi="Cambria" w:cs="Times New Roman"/>
          <w:color w:val="000000"/>
          <w:sz w:val="24"/>
          <w:szCs w:val="24"/>
        </w:rPr>
        <w:t xml:space="preserve"> </w:t>
      </w:r>
      <w:r w:rsidRPr="00274E13">
        <w:rPr>
          <w:rFonts w:ascii="Cambria" w:hAnsi="Cambria" w:cs="Times New Roman"/>
          <w:color w:val="000000"/>
          <w:sz w:val="24"/>
          <w:szCs w:val="24"/>
        </w:rPr>
        <w:t>Once the problem questions are formulated t</w:t>
      </w:r>
      <w:r w:rsidR="00BB57E9" w:rsidRPr="00274E13">
        <w:rPr>
          <w:rFonts w:ascii="Cambria" w:hAnsi="Cambria" w:cs="Times New Roman"/>
          <w:color w:val="000000"/>
          <w:sz w:val="24"/>
          <w:szCs w:val="24"/>
        </w:rPr>
        <w:t>he target member</w:t>
      </w:r>
      <w:r w:rsidR="00665720" w:rsidRPr="00274E13">
        <w:rPr>
          <w:rFonts w:ascii="Cambria" w:hAnsi="Cambria" w:cs="Times New Roman"/>
          <w:color w:val="000000"/>
          <w:sz w:val="24"/>
          <w:szCs w:val="24"/>
        </w:rPr>
        <w:t>s</w:t>
      </w:r>
      <w:r w:rsidR="00BB57E9" w:rsidRPr="00274E13">
        <w:rPr>
          <w:rFonts w:ascii="Cambria" w:hAnsi="Cambria" w:cs="Times New Roman"/>
          <w:color w:val="000000"/>
          <w:sz w:val="24"/>
          <w:szCs w:val="24"/>
        </w:rPr>
        <w:t xml:space="preserve"> need to be selected from the entire population </w:t>
      </w:r>
      <w:r w:rsidR="00665720" w:rsidRPr="00274E13">
        <w:rPr>
          <w:rFonts w:ascii="Cambria" w:hAnsi="Cambria" w:cs="Times New Roman"/>
          <w:color w:val="000000"/>
          <w:sz w:val="24"/>
          <w:szCs w:val="24"/>
        </w:rPr>
        <w:t>of</w:t>
      </w:r>
      <w:r w:rsidR="00BB57E9" w:rsidRPr="00274E13">
        <w:rPr>
          <w:rFonts w:ascii="Cambria" w:hAnsi="Cambria" w:cs="Times New Roman"/>
          <w:color w:val="000000"/>
          <w:sz w:val="24"/>
          <w:szCs w:val="24"/>
        </w:rPr>
        <w:t xml:space="preserve"> students.</w:t>
      </w:r>
      <w:r w:rsidR="00E95095">
        <w:rPr>
          <w:rFonts w:ascii="Cambria" w:hAnsi="Cambria" w:cs="Times New Roman"/>
          <w:color w:val="000000"/>
          <w:sz w:val="24"/>
          <w:szCs w:val="24"/>
        </w:rPr>
        <w:t xml:space="preserve"> </w:t>
      </w:r>
      <w:r w:rsidR="00BB57E9" w:rsidRPr="00274E13">
        <w:rPr>
          <w:rFonts w:ascii="Cambria" w:hAnsi="Cambria" w:cs="Times New Roman"/>
          <w:color w:val="000000"/>
          <w:sz w:val="24"/>
          <w:szCs w:val="24"/>
        </w:rPr>
        <w:t xml:space="preserve">Then </w:t>
      </w:r>
      <w:proofErr w:type="gramStart"/>
      <w:r w:rsidR="00BB57E9" w:rsidRPr="00274E13">
        <w:rPr>
          <w:rFonts w:ascii="Cambria" w:hAnsi="Cambria" w:cs="Times New Roman"/>
          <w:color w:val="000000"/>
          <w:sz w:val="24"/>
          <w:szCs w:val="24"/>
        </w:rPr>
        <w:t>comes</w:t>
      </w:r>
      <w:proofErr w:type="gramEnd"/>
      <w:r w:rsidR="00BB57E9" w:rsidRPr="00274E13">
        <w:rPr>
          <w:rFonts w:ascii="Cambria" w:hAnsi="Cambria" w:cs="Times New Roman"/>
          <w:color w:val="000000"/>
          <w:sz w:val="24"/>
          <w:szCs w:val="24"/>
        </w:rPr>
        <w:t xml:space="preserve"> the conduct of the </w:t>
      </w:r>
      <w:r w:rsidR="00665720" w:rsidRPr="00274E13">
        <w:rPr>
          <w:rFonts w:ascii="Cambria" w:hAnsi="Cambria" w:cs="Times New Roman"/>
          <w:color w:val="000000"/>
          <w:sz w:val="24"/>
          <w:szCs w:val="24"/>
        </w:rPr>
        <w:t>session. The e</w:t>
      </w:r>
      <w:r w:rsidR="00BB57E9" w:rsidRPr="00274E13">
        <w:rPr>
          <w:rFonts w:ascii="Cambria" w:hAnsi="Cambria" w:cs="Times New Roman"/>
          <w:color w:val="000000"/>
          <w:sz w:val="24"/>
          <w:szCs w:val="24"/>
        </w:rPr>
        <w:t>nvironment needs to be comfortable and away from the person whom the students deem as authority</w:t>
      </w:r>
      <w:r w:rsidR="00DF50C0" w:rsidRPr="00274E13">
        <w:rPr>
          <w:rFonts w:ascii="Cambria" w:hAnsi="Cambria" w:cs="Times New Roman"/>
          <w:color w:val="000000"/>
          <w:sz w:val="24"/>
          <w:szCs w:val="24"/>
        </w:rPr>
        <w:t xml:space="preserve"> figures</w:t>
      </w:r>
      <w:r w:rsidR="00BB57E9" w:rsidRPr="00274E13">
        <w:rPr>
          <w:rFonts w:ascii="Cambria" w:hAnsi="Cambria" w:cs="Times New Roman"/>
          <w:color w:val="000000"/>
          <w:sz w:val="24"/>
          <w:szCs w:val="24"/>
        </w:rPr>
        <w:t>. This will enable relaxed manner</w:t>
      </w:r>
      <w:r w:rsidR="00DF50C0" w:rsidRPr="00274E13">
        <w:rPr>
          <w:rFonts w:ascii="Cambria" w:hAnsi="Cambria" w:cs="Times New Roman"/>
          <w:color w:val="000000"/>
          <w:sz w:val="24"/>
          <w:szCs w:val="24"/>
        </w:rPr>
        <w:t xml:space="preserve"> of</w:t>
      </w:r>
      <w:r w:rsidR="00BB57E9" w:rsidRPr="00274E13">
        <w:rPr>
          <w:rFonts w:ascii="Cambria" w:hAnsi="Cambria" w:cs="Times New Roman"/>
          <w:color w:val="000000"/>
          <w:sz w:val="24"/>
          <w:szCs w:val="24"/>
        </w:rPr>
        <w:t xml:space="preserve"> relating and open interaction. In the end, a feedback must be taken to actually assess the use of such a program.</w:t>
      </w:r>
    </w:p>
    <w:p w:rsidR="0028426E" w:rsidRPr="00274E13" w:rsidRDefault="0028426E" w:rsidP="00F910E2">
      <w:pPr>
        <w:autoSpaceDE w:val="0"/>
        <w:autoSpaceDN w:val="0"/>
        <w:adjustRightInd w:val="0"/>
        <w:spacing w:after="0" w:line="360" w:lineRule="auto"/>
        <w:ind w:left="720" w:right="-20"/>
        <w:jc w:val="both"/>
        <w:rPr>
          <w:rFonts w:ascii="Cambria" w:hAnsi="Cambria" w:cs="Times New Roman"/>
          <w:color w:val="000000"/>
          <w:sz w:val="24"/>
          <w:szCs w:val="24"/>
        </w:rPr>
      </w:pPr>
    </w:p>
    <w:p w:rsidR="00B230E2" w:rsidRPr="00274E13" w:rsidRDefault="00B230E2" w:rsidP="00F910E2">
      <w:pPr>
        <w:autoSpaceDE w:val="0"/>
        <w:autoSpaceDN w:val="0"/>
        <w:adjustRightInd w:val="0"/>
        <w:spacing w:after="0" w:line="360" w:lineRule="auto"/>
        <w:ind w:left="720" w:right="-20"/>
        <w:jc w:val="both"/>
        <w:rPr>
          <w:rFonts w:ascii="Cambria" w:hAnsi="Cambria" w:cs="Times New Roman"/>
          <w:b/>
          <w:bCs/>
          <w:color w:val="000000"/>
          <w:sz w:val="24"/>
          <w:szCs w:val="24"/>
        </w:rPr>
      </w:pPr>
      <w:r w:rsidRPr="00274E13">
        <w:rPr>
          <w:rFonts w:ascii="Cambria" w:hAnsi="Cambria" w:cs="Times New Roman"/>
          <w:color w:val="000000"/>
          <w:sz w:val="24"/>
          <w:szCs w:val="24"/>
        </w:rPr>
        <w:t xml:space="preserve">4. </w:t>
      </w:r>
      <w:r w:rsidRPr="00274E13">
        <w:rPr>
          <w:rFonts w:ascii="Cambria" w:hAnsi="Cambria" w:cs="Times New Roman"/>
          <w:b/>
          <w:bCs/>
          <w:color w:val="000000"/>
          <w:sz w:val="24"/>
          <w:szCs w:val="24"/>
        </w:rPr>
        <w:t xml:space="preserve">The Practice </w:t>
      </w:r>
    </w:p>
    <w:p w:rsidR="00DF50C0" w:rsidRPr="00274E13" w:rsidRDefault="00BB57E9" w:rsidP="00F910E2">
      <w:pPr>
        <w:autoSpaceDE w:val="0"/>
        <w:autoSpaceDN w:val="0"/>
        <w:adjustRightInd w:val="0"/>
        <w:spacing w:after="0" w:line="360" w:lineRule="auto"/>
        <w:ind w:left="720" w:right="-20"/>
        <w:jc w:val="both"/>
        <w:rPr>
          <w:rFonts w:ascii="Cambria" w:hAnsi="Cambria" w:cs="Times New Roman"/>
          <w:color w:val="000000"/>
          <w:sz w:val="24"/>
          <w:szCs w:val="24"/>
        </w:rPr>
      </w:pPr>
      <w:r w:rsidRPr="00274E13">
        <w:rPr>
          <w:rFonts w:ascii="Cambria" w:hAnsi="Cambria" w:cs="Times New Roman"/>
          <w:color w:val="000000"/>
          <w:sz w:val="24"/>
          <w:szCs w:val="24"/>
        </w:rPr>
        <w:tab/>
        <w:t xml:space="preserve">This practice is new for our institute. It has given a platform for our students to interact </w:t>
      </w:r>
      <w:r w:rsidR="00EA13C0" w:rsidRPr="00274E13">
        <w:rPr>
          <w:rFonts w:ascii="Cambria" w:hAnsi="Cambria" w:cs="Times New Roman"/>
          <w:color w:val="000000"/>
          <w:sz w:val="24"/>
          <w:szCs w:val="24"/>
        </w:rPr>
        <w:t>more freely</w:t>
      </w:r>
      <w:r w:rsidRPr="00274E13">
        <w:rPr>
          <w:rFonts w:ascii="Cambria" w:hAnsi="Cambria" w:cs="Times New Roman"/>
          <w:color w:val="000000"/>
          <w:sz w:val="24"/>
          <w:szCs w:val="24"/>
        </w:rPr>
        <w:t xml:space="preserve"> with a neutral member.</w:t>
      </w:r>
      <w:r w:rsidR="00EA13C0" w:rsidRPr="00274E13">
        <w:rPr>
          <w:rFonts w:ascii="Cambria" w:hAnsi="Cambria" w:cs="Times New Roman"/>
          <w:color w:val="000000"/>
          <w:sz w:val="24"/>
          <w:szCs w:val="24"/>
        </w:rPr>
        <w:t xml:space="preserve"> </w:t>
      </w:r>
      <w:r w:rsidRPr="00274E13">
        <w:rPr>
          <w:rFonts w:ascii="Cambria" w:hAnsi="Cambria" w:cs="Times New Roman"/>
          <w:color w:val="000000"/>
          <w:sz w:val="24"/>
          <w:szCs w:val="24"/>
        </w:rPr>
        <w:t xml:space="preserve">It helps </w:t>
      </w:r>
      <w:r w:rsidR="00EA13C0" w:rsidRPr="00274E13">
        <w:rPr>
          <w:rFonts w:ascii="Cambria" w:hAnsi="Cambria" w:cs="Times New Roman"/>
          <w:color w:val="000000"/>
          <w:sz w:val="24"/>
          <w:szCs w:val="24"/>
        </w:rPr>
        <w:t xml:space="preserve">in </w:t>
      </w:r>
      <w:r w:rsidRPr="00274E13">
        <w:rPr>
          <w:rFonts w:ascii="Cambria" w:hAnsi="Cambria" w:cs="Times New Roman"/>
          <w:color w:val="000000"/>
          <w:sz w:val="24"/>
          <w:szCs w:val="24"/>
        </w:rPr>
        <w:t>higher education as mana</w:t>
      </w:r>
      <w:r w:rsidR="00EA13C0" w:rsidRPr="00274E13">
        <w:rPr>
          <w:rFonts w:ascii="Cambria" w:hAnsi="Cambria" w:cs="Times New Roman"/>
          <w:color w:val="000000"/>
          <w:sz w:val="24"/>
          <w:szCs w:val="24"/>
        </w:rPr>
        <w:t>gement of stress is instrumental</w:t>
      </w:r>
      <w:r w:rsidRPr="00274E13">
        <w:rPr>
          <w:rFonts w:ascii="Cambria" w:hAnsi="Cambria" w:cs="Times New Roman"/>
          <w:color w:val="000000"/>
          <w:sz w:val="24"/>
          <w:szCs w:val="24"/>
        </w:rPr>
        <w:t xml:space="preserve"> in professional and personal advancement.</w:t>
      </w:r>
      <w:r w:rsidR="00EA13C0" w:rsidRPr="00274E13">
        <w:rPr>
          <w:rFonts w:ascii="Cambria" w:hAnsi="Cambria" w:cs="Times New Roman"/>
          <w:color w:val="000000"/>
          <w:sz w:val="24"/>
          <w:szCs w:val="24"/>
        </w:rPr>
        <w:t xml:space="preserve"> T</w:t>
      </w:r>
      <w:r w:rsidR="00682D9B" w:rsidRPr="00274E13">
        <w:rPr>
          <w:rFonts w:ascii="Cambria" w:hAnsi="Cambria" w:cs="Times New Roman"/>
          <w:color w:val="000000"/>
          <w:sz w:val="24"/>
          <w:szCs w:val="24"/>
        </w:rPr>
        <w:t xml:space="preserve">he session was conducted </w:t>
      </w:r>
      <w:r w:rsidR="00DF50C0" w:rsidRPr="00274E13">
        <w:rPr>
          <w:rFonts w:ascii="Cambria" w:hAnsi="Cambria" w:cs="Times New Roman"/>
          <w:color w:val="000000"/>
          <w:sz w:val="24"/>
          <w:szCs w:val="24"/>
        </w:rPr>
        <w:t>meticulously</w:t>
      </w:r>
      <w:r w:rsidR="00682D9B" w:rsidRPr="00274E13">
        <w:rPr>
          <w:rFonts w:ascii="Cambria" w:hAnsi="Cambria" w:cs="Times New Roman"/>
          <w:color w:val="000000"/>
          <w:sz w:val="24"/>
          <w:szCs w:val="24"/>
        </w:rPr>
        <w:t xml:space="preserve">. </w:t>
      </w:r>
      <w:r w:rsidR="00DF50C0" w:rsidRPr="00274E13">
        <w:rPr>
          <w:rFonts w:ascii="Cambria" w:hAnsi="Cambria" w:cs="Times New Roman"/>
          <w:color w:val="000000"/>
          <w:sz w:val="24"/>
          <w:szCs w:val="24"/>
        </w:rPr>
        <w:t xml:space="preserve">The students </w:t>
      </w:r>
      <w:r w:rsidR="00EA13C0" w:rsidRPr="00274E13">
        <w:rPr>
          <w:rFonts w:ascii="Cambria" w:hAnsi="Cambria" w:cs="Times New Roman"/>
          <w:color w:val="000000"/>
          <w:sz w:val="24"/>
          <w:szCs w:val="24"/>
        </w:rPr>
        <w:t xml:space="preserve">were </w:t>
      </w:r>
      <w:r w:rsidR="00DF50C0" w:rsidRPr="00274E13">
        <w:rPr>
          <w:rFonts w:ascii="Cambria" w:hAnsi="Cambria" w:cs="Times New Roman"/>
          <w:color w:val="000000"/>
          <w:sz w:val="24"/>
          <w:szCs w:val="24"/>
        </w:rPr>
        <w:t>benefited and have given a very positive feedback.</w:t>
      </w:r>
    </w:p>
    <w:p w:rsidR="0028426E" w:rsidRDefault="0028426E" w:rsidP="00F910E2">
      <w:pPr>
        <w:autoSpaceDE w:val="0"/>
        <w:autoSpaceDN w:val="0"/>
        <w:adjustRightInd w:val="0"/>
        <w:spacing w:after="0" w:line="360" w:lineRule="auto"/>
        <w:ind w:left="720" w:right="-20"/>
        <w:jc w:val="both"/>
        <w:rPr>
          <w:rFonts w:ascii="Cambria" w:hAnsi="Cambria" w:cs="Times New Roman"/>
          <w:color w:val="000000"/>
          <w:sz w:val="24"/>
          <w:szCs w:val="24"/>
        </w:rPr>
      </w:pPr>
    </w:p>
    <w:p w:rsidR="00274E13" w:rsidRDefault="00274E13" w:rsidP="00F910E2">
      <w:pPr>
        <w:autoSpaceDE w:val="0"/>
        <w:autoSpaceDN w:val="0"/>
        <w:adjustRightInd w:val="0"/>
        <w:spacing w:after="0" w:line="360" w:lineRule="auto"/>
        <w:ind w:left="720" w:right="-20"/>
        <w:jc w:val="both"/>
        <w:rPr>
          <w:rFonts w:ascii="Cambria" w:hAnsi="Cambria" w:cs="Times New Roman"/>
          <w:color w:val="000000"/>
          <w:sz w:val="24"/>
          <w:szCs w:val="24"/>
        </w:rPr>
      </w:pPr>
    </w:p>
    <w:p w:rsidR="00E95095" w:rsidRPr="00274E13" w:rsidRDefault="00E95095" w:rsidP="00F910E2">
      <w:pPr>
        <w:autoSpaceDE w:val="0"/>
        <w:autoSpaceDN w:val="0"/>
        <w:adjustRightInd w:val="0"/>
        <w:spacing w:after="0" w:line="360" w:lineRule="auto"/>
        <w:ind w:left="720" w:right="-20"/>
        <w:jc w:val="both"/>
        <w:rPr>
          <w:rFonts w:ascii="Cambria" w:hAnsi="Cambria" w:cs="Times New Roman"/>
          <w:color w:val="000000"/>
          <w:sz w:val="24"/>
          <w:szCs w:val="24"/>
        </w:rPr>
      </w:pPr>
    </w:p>
    <w:p w:rsidR="00B230E2" w:rsidRPr="00274E13" w:rsidRDefault="00B230E2" w:rsidP="00F910E2">
      <w:pPr>
        <w:autoSpaceDE w:val="0"/>
        <w:autoSpaceDN w:val="0"/>
        <w:adjustRightInd w:val="0"/>
        <w:spacing w:after="0" w:line="360" w:lineRule="auto"/>
        <w:ind w:left="720" w:right="-20"/>
        <w:jc w:val="both"/>
        <w:rPr>
          <w:rFonts w:ascii="Cambria" w:hAnsi="Cambria" w:cs="Times New Roman"/>
          <w:b/>
          <w:bCs/>
          <w:color w:val="000000"/>
          <w:sz w:val="24"/>
          <w:szCs w:val="24"/>
        </w:rPr>
      </w:pPr>
      <w:r w:rsidRPr="00274E13">
        <w:rPr>
          <w:rFonts w:ascii="Cambria" w:hAnsi="Cambria" w:cs="Times New Roman"/>
          <w:color w:val="000000"/>
          <w:sz w:val="24"/>
          <w:szCs w:val="24"/>
        </w:rPr>
        <w:lastRenderedPageBreak/>
        <w:t xml:space="preserve">5. </w:t>
      </w:r>
      <w:r w:rsidRPr="00274E13">
        <w:rPr>
          <w:rFonts w:ascii="Cambria" w:hAnsi="Cambria" w:cs="Times New Roman"/>
          <w:b/>
          <w:bCs/>
          <w:color w:val="000000"/>
          <w:sz w:val="24"/>
          <w:szCs w:val="24"/>
        </w:rPr>
        <w:t xml:space="preserve">Evidence of Success </w:t>
      </w:r>
    </w:p>
    <w:p w:rsidR="00B464EB" w:rsidRPr="00274E13" w:rsidRDefault="00DF50C0" w:rsidP="00F910E2">
      <w:pPr>
        <w:autoSpaceDE w:val="0"/>
        <w:autoSpaceDN w:val="0"/>
        <w:adjustRightInd w:val="0"/>
        <w:spacing w:after="0" w:line="360" w:lineRule="auto"/>
        <w:ind w:left="720" w:right="-20" w:firstLine="720"/>
        <w:jc w:val="both"/>
        <w:rPr>
          <w:rFonts w:ascii="Cambria" w:hAnsi="Cambria" w:cs="Times New Roman"/>
          <w:color w:val="000000"/>
          <w:sz w:val="24"/>
          <w:szCs w:val="24"/>
        </w:rPr>
      </w:pPr>
      <w:r w:rsidRPr="00274E13">
        <w:rPr>
          <w:rFonts w:ascii="Cambria" w:hAnsi="Cambria" w:cs="Times New Roman"/>
          <w:color w:val="000000"/>
          <w:sz w:val="24"/>
          <w:szCs w:val="24"/>
        </w:rPr>
        <w:t xml:space="preserve">The feedback from students was excellent. They felt that </w:t>
      </w:r>
      <w:r w:rsidR="0028426E" w:rsidRPr="00274E13">
        <w:rPr>
          <w:rFonts w:ascii="Cambria" w:hAnsi="Cambria" w:cs="Times New Roman"/>
          <w:color w:val="000000"/>
          <w:sz w:val="24"/>
          <w:szCs w:val="24"/>
        </w:rPr>
        <w:t>the entire</w:t>
      </w:r>
      <w:r w:rsidRPr="00274E13">
        <w:rPr>
          <w:rFonts w:ascii="Cambria" w:hAnsi="Cambria" w:cs="Times New Roman"/>
          <w:color w:val="000000"/>
          <w:sz w:val="24"/>
          <w:szCs w:val="24"/>
        </w:rPr>
        <w:t xml:space="preserve"> </w:t>
      </w:r>
      <w:r w:rsidR="0028426E" w:rsidRPr="00274E13">
        <w:rPr>
          <w:rFonts w:ascii="Cambria" w:hAnsi="Cambria" w:cs="Times New Roman"/>
          <w:color w:val="000000"/>
          <w:sz w:val="24"/>
          <w:szCs w:val="24"/>
        </w:rPr>
        <w:t>targets given were</w:t>
      </w:r>
      <w:r w:rsidRPr="00274E13">
        <w:rPr>
          <w:rFonts w:ascii="Cambria" w:hAnsi="Cambria" w:cs="Times New Roman"/>
          <w:color w:val="000000"/>
          <w:sz w:val="24"/>
          <w:szCs w:val="24"/>
        </w:rPr>
        <w:t xml:space="preserve"> addressed. They felt comfortable and at ease with the presenter. The session was informed and well conducted. They were allowed to speak truly and ask questions.</w:t>
      </w:r>
      <w:r w:rsidR="00274E13" w:rsidRPr="00274E13">
        <w:rPr>
          <w:rFonts w:ascii="Cambria" w:hAnsi="Cambria" w:cs="Times New Roman"/>
          <w:color w:val="000000"/>
          <w:sz w:val="24"/>
          <w:szCs w:val="24"/>
        </w:rPr>
        <w:t xml:space="preserve"> </w:t>
      </w:r>
      <w:r w:rsidRPr="00274E13">
        <w:rPr>
          <w:rFonts w:ascii="Cambria" w:hAnsi="Cambria" w:cs="Times New Roman"/>
          <w:color w:val="000000"/>
          <w:sz w:val="24"/>
          <w:szCs w:val="24"/>
        </w:rPr>
        <w:t>They were given a platform to contribute towards the session.</w:t>
      </w:r>
      <w:r w:rsidR="00274E13" w:rsidRPr="00274E13">
        <w:rPr>
          <w:rFonts w:ascii="Cambria" w:hAnsi="Cambria" w:cs="Times New Roman"/>
          <w:color w:val="000000"/>
          <w:sz w:val="24"/>
          <w:szCs w:val="24"/>
        </w:rPr>
        <w:t xml:space="preserve"> </w:t>
      </w:r>
      <w:r w:rsidR="00B464EB" w:rsidRPr="00274E13">
        <w:rPr>
          <w:rFonts w:ascii="Cambria" w:hAnsi="Cambria" w:cs="Times New Roman"/>
          <w:color w:val="000000"/>
          <w:sz w:val="24"/>
          <w:szCs w:val="24"/>
        </w:rPr>
        <w:t>The students mentioned the need for future sessions akin to this.</w:t>
      </w:r>
      <w:r w:rsidR="00274E13" w:rsidRPr="00274E13">
        <w:rPr>
          <w:rFonts w:ascii="Cambria" w:hAnsi="Cambria" w:cs="Times New Roman"/>
          <w:color w:val="000000"/>
          <w:sz w:val="24"/>
          <w:szCs w:val="24"/>
        </w:rPr>
        <w:t xml:space="preserve"> </w:t>
      </w:r>
      <w:r w:rsidR="00B464EB" w:rsidRPr="00274E13">
        <w:rPr>
          <w:rFonts w:ascii="Cambria" w:hAnsi="Cambria" w:cs="Times New Roman"/>
          <w:color w:val="000000"/>
          <w:sz w:val="24"/>
          <w:szCs w:val="24"/>
        </w:rPr>
        <w:t xml:space="preserve">The follow up </w:t>
      </w:r>
      <w:r w:rsidR="00D42896" w:rsidRPr="00274E13">
        <w:rPr>
          <w:rFonts w:ascii="Cambria" w:hAnsi="Cambria" w:cs="Times New Roman"/>
          <w:color w:val="000000"/>
          <w:sz w:val="24"/>
          <w:szCs w:val="24"/>
        </w:rPr>
        <w:t>individual counseling sessions was also a hit.</w:t>
      </w:r>
    </w:p>
    <w:p w:rsidR="0028426E" w:rsidRPr="00274E13" w:rsidRDefault="0028426E" w:rsidP="00F910E2">
      <w:pPr>
        <w:autoSpaceDE w:val="0"/>
        <w:autoSpaceDN w:val="0"/>
        <w:adjustRightInd w:val="0"/>
        <w:spacing w:after="0" w:line="360" w:lineRule="auto"/>
        <w:ind w:left="720" w:right="-20" w:firstLine="720"/>
        <w:jc w:val="both"/>
        <w:rPr>
          <w:rFonts w:ascii="Cambria" w:hAnsi="Cambria" w:cs="Times New Roman"/>
          <w:color w:val="000000"/>
          <w:sz w:val="24"/>
          <w:szCs w:val="24"/>
        </w:rPr>
      </w:pPr>
    </w:p>
    <w:p w:rsidR="00B230E2" w:rsidRPr="00274E13" w:rsidRDefault="00B230E2" w:rsidP="00F910E2">
      <w:pPr>
        <w:autoSpaceDE w:val="0"/>
        <w:autoSpaceDN w:val="0"/>
        <w:adjustRightInd w:val="0"/>
        <w:spacing w:after="0" w:line="360" w:lineRule="auto"/>
        <w:ind w:left="720" w:right="-20"/>
        <w:jc w:val="both"/>
        <w:rPr>
          <w:rFonts w:ascii="Cambria" w:hAnsi="Cambria" w:cs="Times New Roman"/>
          <w:b/>
          <w:bCs/>
          <w:color w:val="000000"/>
          <w:sz w:val="24"/>
          <w:szCs w:val="24"/>
        </w:rPr>
      </w:pPr>
      <w:r w:rsidRPr="00274E13">
        <w:rPr>
          <w:rFonts w:ascii="Cambria" w:hAnsi="Cambria" w:cs="Times New Roman"/>
          <w:color w:val="000000"/>
          <w:sz w:val="24"/>
          <w:szCs w:val="24"/>
        </w:rPr>
        <w:t xml:space="preserve">6. </w:t>
      </w:r>
      <w:r w:rsidRPr="00274E13">
        <w:rPr>
          <w:rFonts w:ascii="Cambria" w:hAnsi="Cambria" w:cs="Times New Roman"/>
          <w:b/>
          <w:bCs/>
          <w:color w:val="000000"/>
          <w:sz w:val="24"/>
          <w:szCs w:val="24"/>
        </w:rPr>
        <w:t xml:space="preserve">Problems Encountered and Resources Required </w:t>
      </w:r>
    </w:p>
    <w:p w:rsidR="00AE34A2" w:rsidRPr="00274E13" w:rsidRDefault="00256E62" w:rsidP="00F910E2">
      <w:pPr>
        <w:autoSpaceDE w:val="0"/>
        <w:autoSpaceDN w:val="0"/>
        <w:adjustRightInd w:val="0"/>
        <w:spacing w:after="0" w:line="360" w:lineRule="auto"/>
        <w:ind w:left="720" w:right="-20" w:firstLine="720"/>
        <w:jc w:val="both"/>
        <w:rPr>
          <w:rFonts w:ascii="Cambria" w:hAnsi="Cambria" w:cs="Times New Roman"/>
          <w:color w:val="000000"/>
          <w:sz w:val="24"/>
          <w:szCs w:val="24"/>
        </w:rPr>
      </w:pPr>
      <w:r w:rsidRPr="00274E13">
        <w:rPr>
          <w:rFonts w:ascii="Cambria" w:hAnsi="Cambria" w:cs="Times New Roman"/>
          <w:color w:val="000000"/>
          <w:sz w:val="24"/>
          <w:szCs w:val="24"/>
        </w:rPr>
        <w:t xml:space="preserve">The unfamiliarity </w:t>
      </w:r>
      <w:r w:rsidR="00D42896" w:rsidRPr="00274E13">
        <w:rPr>
          <w:rFonts w:ascii="Cambria" w:hAnsi="Cambria" w:cs="Times New Roman"/>
          <w:color w:val="000000"/>
          <w:sz w:val="24"/>
          <w:szCs w:val="24"/>
        </w:rPr>
        <w:t xml:space="preserve">of the </w:t>
      </w:r>
      <w:r w:rsidR="00274E13" w:rsidRPr="00274E13">
        <w:rPr>
          <w:rFonts w:ascii="Cambria" w:hAnsi="Cambria" w:cs="Times New Roman"/>
          <w:color w:val="000000"/>
          <w:sz w:val="24"/>
          <w:szCs w:val="24"/>
        </w:rPr>
        <w:t>facilitator</w:t>
      </w:r>
      <w:r w:rsidR="00D42896" w:rsidRPr="00274E13">
        <w:rPr>
          <w:rFonts w:ascii="Cambria" w:hAnsi="Cambria" w:cs="Times New Roman"/>
          <w:color w:val="000000"/>
          <w:sz w:val="24"/>
          <w:szCs w:val="24"/>
        </w:rPr>
        <w:t xml:space="preserve"> </w:t>
      </w:r>
      <w:r w:rsidR="00274E13" w:rsidRPr="00274E13">
        <w:rPr>
          <w:rFonts w:ascii="Cambria" w:hAnsi="Cambria" w:cs="Times New Roman"/>
          <w:color w:val="000000"/>
          <w:sz w:val="24"/>
          <w:szCs w:val="24"/>
        </w:rPr>
        <w:t>as the facilitator was not from the institution</w:t>
      </w:r>
      <w:r w:rsidR="00D42896" w:rsidRPr="00274E13">
        <w:rPr>
          <w:rFonts w:ascii="Cambria" w:hAnsi="Cambria" w:cs="Times New Roman"/>
          <w:color w:val="000000"/>
          <w:sz w:val="24"/>
          <w:szCs w:val="24"/>
        </w:rPr>
        <w:t>.</w:t>
      </w:r>
      <w:r w:rsidRPr="00274E13">
        <w:rPr>
          <w:rFonts w:ascii="Cambria" w:hAnsi="Cambria" w:cs="Times New Roman"/>
          <w:color w:val="000000"/>
          <w:sz w:val="24"/>
          <w:szCs w:val="24"/>
        </w:rPr>
        <w:t xml:space="preserve"> </w:t>
      </w:r>
      <w:r w:rsidR="00D42896" w:rsidRPr="00274E13">
        <w:rPr>
          <w:rFonts w:ascii="Cambria" w:hAnsi="Cambria" w:cs="Times New Roman"/>
          <w:color w:val="000000"/>
          <w:sz w:val="24"/>
          <w:szCs w:val="24"/>
        </w:rPr>
        <w:t xml:space="preserve">However this was circumvented to the </w:t>
      </w:r>
      <w:r w:rsidR="00274E13" w:rsidRPr="00274E13">
        <w:rPr>
          <w:rFonts w:ascii="Cambria" w:hAnsi="Cambria" w:cs="Times New Roman"/>
          <w:color w:val="000000"/>
          <w:sz w:val="24"/>
          <w:szCs w:val="24"/>
        </w:rPr>
        <w:t xml:space="preserve">facilitator </w:t>
      </w:r>
      <w:r w:rsidR="00D42896" w:rsidRPr="00274E13">
        <w:rPr>
          <w:rFonts w:ascii="Cambria" w:hAnsi="Cambria" w:cs="Times New Roman"/>
          <w:color w:val="000000"/>
          <w:sz w:val="24"/>
          <w:szCs w:val="24"/>
        </w:rPr>
        <w:t>making everyone at care.</w:t>
      </w:r>
      <w:r w:rsidR="00274E13" w:rsidRPr="00274E13">
        <w:rPr>
          <w:rFonts w:ascii="Cambria" w:hAnsi="Cambria" w:cs="Times New Roman"/>
          <w:color w:val="000000"/>
          <w:sz w:val="24"/>
          <w:szCs w:val="24"/>
        </w:rPr>
        <w:t xml:space="preserve"> </w:t>
      </w:r>
      <w:r w:rsidR="00AE34A2" w:rsidRPr="00274E13">
        <w:rPr>
          <w:rFonts w:ascii="Cambria" w:hAnsi="Cambria" w:cs="Times New Roman"/>
          <w:color w:val="000000"/>
          <w:sz w:val="24"/>
          <w:szCs w:val="24"/>
        </w:rPr>
        <w:t xml:space="preserve">There was no formal </w:t>
      </w:r>
      <w:r w:rsidR="00274E13" w:rsidRPr="00274E13">
        <w:rPr>
          <w:rFonts w:ascii="Cambria" w:hAnsi="Cambria" w:cs="Times New Roman"/>
          <w:color w:val="000000"/>
          <w:sz w:val="24"/>
          <w:szCs w:val="24"/>
        </w:rPr>
        <w:t>screening</w:t>
      </w:r>
      <w:r w:rsidR="00AE34A2" w:rsidRPr="00274E13">
        <w:rPr>
          <w:rFonts w:ascii="Cambria" w:hAnsi="Cambria" w:cs="Times New Roman"/>
          <w:color w:val="000000"/>
          <w:sz w:val="24"/>
          <w:szCs w:val="24"/>
        </w:rPr>
        <w:t xml:space="preserve"> tool being used. This can be</w:t>
      </w:r>
      <w:r w:rsidR="00274E13" w:rsidRPr="00274E13">
        <w:rPr>
          <w:rFonts w:ascii="Cambria" w:hAnsi="Cambria" w:cs="Times New Roman"/>
          <w:color w:val="000000"/>
          <w:sz w:val="24"/>
          <w:szCs w:val="24"/>
        </w:rPr>
        <w:t xml:space="preserve"> kept in mind</w:t>
      </w:r>
      <w:r w:rsidR="00AE34A2" w:rsidRPr="00274E13">
        <w:rPr>
          <w:rFonts w:ascii="Cambria" w:hAnsi="Cambria" w:cs="Times New Roman"/>
          <w:color w:val="000000"/>
          <w:sz w:val="24"/>
          <w:szCs w:val="24"/>
        </w:rPr>
        <w:t xml:space="preserve"> for future </w:t>
      </w:r>
      <w:r w:rsidR="00274E13" w:rsidRPr="00274E13">
        <w:rPr>
          <w:rFonts w:ascii="Cambria" w:hAnsi="Cambria" w:cs="Times New Roman"/>
          <w:color w:val="000000"/>
          <w:sz w:val="24"/>
          <w:szCs w:val="24"/>
        </w:rPr>
        <w:t>sessions</w:t>
      </w:r>
      <w:r w:rsidR="00AE34A2" w:rsidRPr="00274E13">
        <w:rPr>
          <w:rFonts w:ascii="Cambria" w:hAnsi="Cambria" w:cs="Times New Roman"/>
          <w:color w:val="000000"/>
          <w:sz w:val="24"/>
          <w:szCs w:val="24"/>
        </w:rPr>
        <w:t>.</w:t>
      </w:r>
      <w:r w:rsidR="00274E13" w:rsidRPr="00274E13">
        <w:rPr>
          <w:rFonts w:ascii="Cambria" w:hAnsi="Cambria" w:cs="Times New Roman"/>
          <w:color w:val="000000"/>
          <w:sz w:val="24"/>
          <w:szCs w:val="24"/>
        </w:rPr>
        <w:t xml:space="preserve"> Next was the inaccessibility of</w:t>
      </w:r>
      <w:r w:rsidR="00AE34A2" w:rsidRPr="00274E13">
        <w:rPr>
          <w:rFonts w:ascii="Cambria" w:hAnsi="Cambria" w:cs="Times New Roman"/>
          <w:color w:val="000000"/>
          <w:sz w:val="24"/>
          <w:szCs w:val="24"/>
        </w:rPr>
        <w:t xml:space="preserve"> the </w:t>
      </w:r>
      <w:r w:rsidR="00274E13" w:rsidRPr="00274E13">
        <w:rPr>
          <w:rFonts w:ascii="Cambria" w:hAnsi="Cambria" w:cs="Times New Roman"/>
          <w:color w:val="000000"/>
          <w:sz w:val="24"/>
          <w:szCs w:val="24"/>
        </w:rPr>
        <w:t xml:space="preserve">facilitator </w:t>
      </w:r>
      <w:r w:rsidR="00AE34A2" w:rsidRPr="00274E13">
        <w:rPr>
          <w:rFonts w:ascii="Cambria" w:hAnsi="Cambria" w:cs="Times New Roman"/>
          <w:color w:val="000000"/>
          <w:sz w:val="24"/>
          <w:szCs w:val="24"/>
        </w:rPr>
        <w:t>for future reference. This is an unexpected error which could not have been foreseen at the time of conduct and session.</w:t>
      </w:r>
    </w:p>
    <w:p w:rsidR="0028426E" w:rsidRPr="00274E13" w:rsidRDefault="0028426E" w:rsidP="00F910E2">
      <w:pPr>
        <w:autoSpaceDE w:val="0"/>
        <w:autoSpaceDN w:val="0"/>
        <w:adjustRightInd w:val="0"/>
        <w:spacing w:after="0" w:line="360" w:lineRule="auto"/>
        <w:ind w:left="720" w:right="-20"/>
        <w:jc w:val="both"/>
        <w:rPr>
          <w:rFonts w:ascii="Cambria" w:hAnsi="Cambria" w:cs="Times New Roman"/>
          <w:color w:val="000000"/>
          <w:sz w:val="24"/>
          <w:szCs w:val="24"/>
        </w:rPr>
      </w:pPr>
    </w:p>
    <w:p w:rsidR="00B230E2" w:rsidRPr="00274E13" w:rsidRDefault="00B230E2" w:rsidP="00F910E2">
      <w:pPr>
        <w:autoSpaceDE w:val="0"/>
        <w:autoSpaceDN w:val="0"/>
        <w:adjustRightInd w:val="0"/>
        <w:spacing w:after="0" w:line="360" w:lineRule="auto"/>
        <w:ind w:left="720" w:right="-20"/>
        <w:jc w:val="both"/>
        <w:rPr>
          <w:rFonts w:ascii="Cambria" w:hAnsi="Cambria" w:cs="Times New Roman"/>
          <w:b/>
          <w:bCs/>
          <w:color w:val="000000"/>
          <w:sz w:val="24"/>
          <w:szCs w:val="24"/>
        </w:rPr>
      </w:pPr>
      <w:r w:rsidRPr="00274E13">
        <w:rPr>
          <w:rFonts w:ascii="Cambria" w:hAnsi="Cambria" w:cs="Times New Roman"/>
          <w:color w:val="000000"/>
          <w:sz w:val="24"/>
          <w:szCs w:val="24"/>
        </w:rPr>
        <w:t xml:space="preserve">7. </w:t>
      </w:r>
      <w:r w:rsidRPr="00274E13">
        <w:rPr>
          <w:rFonts w:ascii="Cambria" w:hAnsi="Cambria" w:cs="Times New Roman"/>
          <w:b/>
          <w:bCs/>
          <w:color w:val="000000"/>
          <w:sz w:val="24"/>
          <w:szCs w:val="24"/>
        </w:rPr>
        <w:t xml:space="preserve">Notes (Optional) </w:t>
      </w:r>
    </w:p>
    <w:p w:rsidR="004A5196" w:rsidRPr="00274E13" w:rsidRDefault="00AE34A2" w:rsidP="00F910E2">
      <w:pPr>
        <w:autoSpaceDE w:val="0"/>
        <w:autoSpaceDN w:val="0"/>
        <w:adjustRightInd w:val="0"/>
        <w:spacing w:after="0" w:line="360" w:lineRule="auto"/>
        <w:ind w:left="720" w:right="-20"/>
        <w:jc w:val="both"/>
        <w:rPr>
          <w:rFonts w:ascii="Cambria" w:hAnsi="Cambria"/>
          <w:sz w:val="24"/>
          <w:szCs w:val="24"/>
        </w:rPr>
      </w:pPr>
      <w:r w:rsidRPr="00274E13">
        <w:rPr>
          <w:rFonts w:ascii="Cambria" w:hAnsi="Cambria" w:cs="Times New Roman"/>
          <w:color w:val="000000"/>
          <w:sz w:val="24"/>
          <w:szCs w:val="24"/>
        </w:rPr>
        <w:tab/>
        <w:t xml:space="preserve">Group </w:t>
      </w:r>
      <w:r w:rsidR="00274E13" w:rsidRPr="00274E13">
        <w:rPr>
          <w:rFonts w:ascii="Cambria" w:hAnsi="Cambria" w:cs="Times New Roman"/>
          <w:color w:val="000000"/>
          <w:sz w:val="24"/>
          <w:szCs w:val="24"/>
        </w:rPr>
        <w:t>Counseling</w:t>
      </w:r>
      <w:r w:rsidRPr="00274E13">
        <w:rPr>
          <w:rFonts w:ascii="Cambria" w:hAnsi="Cambria" w:cs="Times New Roman"/>
          <w:color w:val="000000"/>
          <w:sz w:val="24"/>
          <w:szCs w:val="24"/>
        </w:rPr>
        <w:t xml:space="preserve"> for MBBS Students is both relevant and necessary.</w:t>
      </w:r>
      <w:r w:rsidR="00274E13" w:rsidRPr="00274E13">
        <w:rPr>
          <w:rFonts w:ascii="Cambria" w:hAnsi="Cambria" w:cs="Times New Roman"/>
          <w:color w:val="000000"/>
          <w:sz w:val="24"/>
          <w:szCs w:val="24"/>
        </w:rPr>
        <w:t xml:space="preserve"> </w:t>
      </w:r>
      <w:r w:rsidRPr="00274E13">
        <w:rPr>
          <w:rFonts w:ascii="Cambria" w:hAnsi="Cambria" w:cs="Times New Roman"/>
          <w:color w:val="000000"/>
          <w:sz w:val="24"/>
          <w:szCs w:val="24"/>
        </w:rPr>
        <w:t xml:space="preserve">The academic and personal difficulties of a Student are </w:t>
      </w:r>
      <w:r w:rsidR="00274E13" w:rsidRPr="00274E13">
        <w:rPr>
          <w:rFonts w:ascii="Cambria" w:hAnsi="Cambria" w:cs="Times New Roman"/>
          <w:color w:val="000000"/>
          <w:sz w:val="24"/>
          <w:szCs w:val="24"/>
        </w:rPr>
        <w:t>hardly</w:t>
      </w:r>
      <w:r w:rsidRPr="00274E13">
        <w:rPr>
          <w:rFonts w:ascii="Cambria" w:hAnsi="Cambria" w:cs="Times New Roman"/>
          <w:color w:val="000000"/>
          <w:sz w:val="24"/>
          <w:szCs w:val="24"/>
        </w:rPr>
        <w:t xml:space="preserve"> addressed during their MBBS tenure</w:t>
      </w:r>
      <w:r w:rsidR="00274E13" w:rsidRPr="00274E13">
        <w:rPr>
          <w:rFonts w:ascii="Cambria" w:hAnsi="Cambria" w:cs="Times New Roman"/>
          <w:color w:val="000000"/>
          <w:sz w:val="24"/>
          <w:szCs w:val="24"/>
        </w:rPr>
        <w:t>.</w:t>
      </w:r>
      <w:r w:rsidRPr="00274E13">
        <w:rPr>
          <w:rFonts w:ascii="Cambria" w:hAnsi="Cambria" w:cs="Times New Roman"/>
          <w:color w:val="000000"/>
          <w:sz w:val="24"/>
          <w:szCs w:val="24"/>
        </w:rPr>
        <w:t xml:space="preserve"> </w:t>
      </w:r>
      <w:r w:rsidR="00274E13" w:rsidRPr="00274E13">
        <w:rPr>
          <w:rFonts w:ascii="Cambria" w:hAnsi="Cambria" w:cs="Times New Roman"/>
          <w:color w:val="000000"/>
          <w:sz w:val="24"/>
          <w:szCs w:val="24"/>
        </w:rPr>
        <w:t>G</w:t>
      </w:r>
      <w:r w:rsidRPr="00274E13">
        <w:rPr>
          <w:rFonts w:ascii="Cambria" w:hAnsi="Cambria" w:cs="Times New Roman"/>
          <w:color w:val="000000"/>
          <w:sz w:val="24"/>
          <w:szCs w:val="24"/>
        </w:rPr>
        <w:t xml:space="preserve">iving them a platform to ventilate is known to reduce stress and improve overall performance. </w:t>
      </w:r>
    </w:p>
    <w:sectPr w:rsidR="004A5196" w:rsidRPr="00274E13" w:rsidSect="004A519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4E13" w:rsidRDefault="00274E13" w:rsidP="00274E13">
      <w:pPr>
        <w:spacing w:after="0" w:line="240" w:lineRule="auto"/>
      </w:pPr>
      <w:r>
        <w:separator/>
      </w:r>
    </w:p>
  </w:endnote>
  <w:endnote w:type="continuationSeparator" w:id="1">
    <w:p w:rsidR="00274E13" w:rsidRDefault="00274E13" w:rsidP="00274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9900"/>
      <w:docPartObj>
        <w:docPartGallery w:val="Page Numbers (Bottom of Page)"/>
        <w:docPartUnique/>
      </w:docPartObj>
    </w:sdtPr>
    <w:sdtContent>
      <w:p w:rsidR="00274E13" w:rsidRDefault="008E5109">
        <w:pPr>
          <w:pStyle w:val="Footer"/>
          <w:jc w:val="center"/>
        </w:pPr>
        <w:fldSimple w:instr=" PAGE   \* MERGEFORMAT ">
          <w:r w:rsidR="00E95095">
            <w:rPr>
              <w:noProof/>
            </w:rPr>
            <w:t>2</w:t>
          </w:r>
        </w:fldSimple>
      </w:p>
    </w:sdtContent>
  </w:sdt>
  <w:p w:rsidR="00274E13" w:rsidRDefault="00274E1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4E13" w:rsidRDefault="00274E13" w:rsidP="00274E13">
      <w:pPr>
        <w:spacing w:after="0" w:line="240" w:lineRule="auto"/>
      </w:pPr>
      <w:r>
        <w:separator/>
      </w:r>
    </w:p>
  </w:footnote>
  <w:footnote w:type="continuationSeparator" w:id="1">
    <w:p w:rsidR="00274E13" w:rsidRDefault="00274E13" w:rsidP="00274E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A2E1B"/>
    <w:multiLevelType w:val="hybridMultilevel"/>
    <w:tmpl w:val="17B854A8"/>
    <w:lvl w:ilvl="0" w:tplc="04090017">
      <w:start w:val="1"/>
      <w:numFmt w:val="lowerLetter"/>
      <w:lvlText w:val="%1)"/>
      <w:lvlJc w:val="left"/>
      <w:pPr>
        <w:ind w:left="2000" w:hanging="360"/>
      </w:pPr>
    </w:lvl>
    <w:lvl w:ilvl="1" w:tplc="04090019" w:tentative="1">
      <w:start w:val="1"/>
      <w:numFmt w:val="lowerLetter"/>
      <w:lvlText w:val="%2."/>
      <w:lvlJc w:val="left"/>
      <w:pPr>
        <w:ind w:left="2720" w:hanging="360"/>
      </w:pPr>
    </w:lvl>
    <w:lvl w:ilvl="2" w:tplc="0409001B" w:tentative="1">
      <w:start w:val="1"/>
      <w:numFmt w:val="lowerRoman"/>
      <w:lvlText w:val="%3."/>
      <w:lvlJc w:val="right"/>
      <w:pPr>
        <w:ind w:left="3440" w:hanging="180"/>
      </w:pPr>
    </w:lvl>
    <w:lvl w:ilvl="3" w:tplc="0409000F" w:tentative="1">
      <w:start w:val="1"/>
      <w:numFmt w:val="decimal"/>
      <w:lvlText w:val="%4."/>
      <w:lvlJc w:val="left"/>
      <w:pPr>
        <w:ind w:left="4160" w:hanging="360"/>
      </w:pPr>
    </w:lvl>
    <w:lvl w:ilvl="4" w:tplc="04090019" w:tentative="1">
      <w:start w:val="1"/>
      <w:numFmt w:val="lowerLetter"/>
      <w:lvlText w:val="%5."/>
      <w:lvlJc w:val="left"/>
      <w:pPr>
        <w:ind w:left="4880" w:hanging="360"/>
      </w:pPr>
    </w:lvl>
    <w:lvl w:ilvl="5" w:tplc="0409001B" w:tentative="1">
      <w:start w:val="1"/>
      <w:numFmt w:val="lowerRoman"/>
      <w:lvlText w:val="%6."/>
      <w:lvlJc w:val="right"/>
      <w:pPr>
        <w:ind w:left="5600" w:hanging="180"/>
      </w:pPr>
    </w:lvl>
    <w:lvl w:ilvl="6" w:tplc="0409000F" w:tentative="1">
      <w:start w:val="1"/>
      <w:numFmt w:val="decimal"/>
      <w:lvlText w:val="%7."/>
      <w:lvlJc w:val="left"/>
      <w:pPr>
        <w:ind w:left="6320" w:hanging="360"/>
      </w:pPr>
    </w:lvl>
    <w:lvl w:ilvl="7" w:tplc="04090019" w:tentative="1">
      <w:start w:val="1"/>
      <w:numFmt w:val="lowerLetter"/>
      <w:lvlText w:val="%8."/>
      <w:lvlJc w:val="left"/>
      <w:pPr>
        <w:ind w:left="7040" w:hanging="360"/>
      </w:pPr>
    </w:lvl>
    <w:lvl w:ilvl="8" w:tplc="0409001B" w:tentative="1">
      <w:start w:val="1"/>
      <w:numFmt w:val="lowerRoman"/>
      <w:lvlText w:val="%9."/>
      <w:lvlJc w:val="right"/>
      <w:pPr>
        <w:ind w:left="7760" w:hanging="180"/>
      </w:pPr>
    </w:lvl>
  </w:abstractNum>
  <w:abstractNum w:abstractNumId="1">
    <w:nsid w:val="0C996BFC"/>
    <w:multiLevelType w:val="hybridMultilevel"/>
    <w:tmpl w:val="590EF7EE"/>
    <w:lvl w:ilvl="0" w:tplc="346C815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230E2"/>
    <w:rsid w:val="00012C4A"/>
    <w:rsid w:val="00232C3A"/>
    <w:rsid w:val="00256E62"/>
    <w:rsid w:val="00274E13"/>
    <w:rsid w:val="0028426E"/>
    <w:rsid w:val="003E701D"/>
    <w:rsid w:val="00427CA4"/>
    <w:rsid w:val="004A5196"/>
    <w:rsid w:val="004B5B68"/>
    <w:rsid w:val="00511F7F"/>
    <w:rsid w:val="005F1B50"/>
    <w:rsid w:val="00665720"/>
    <w:rsid w:val="00682D9B"/>
    <w:rsid w:val="007A3EB9"/>
    <w:rsid w:val="007D6B18"/>
    <w:rsid w:val="008C57B6"/>
    <w:rsid w:val="008E5109"/>
    <w:rsid w:val="009B12B0"/>
    <w:rsid w:val="00AE34A2"/>
    <w:rsid w:val="00B230E2"/>
    <w:rsid w:val="00B464EB"/>
    <w:rsid w:val="00B470E6"/>
    <w:rsid w:val="00BB57E9"/>
    <w:rsid w:val="00D42896"/>
    <w:rsid w:val="00D745B1"/>
    <w:rsid w:val="00DF50C0"/>
    <w:rsid w:val="00E95095"/>
    <w:rsid w:val="00EA13C0"/>
    <w:rsid w:val="00F910E2"/>
    <w:rsid w:val="00FE7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1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230E2"/>
    <w:pPr>
      <w:autoSpaceDE w:val="0"/>
      <w:autoSpaceDN w:val="0"/>
      <w:adjustRightInd w:val="0"/>
      <w:spacing w:after="0" w:line="240" w:lineRule="auto"/>
    </w:pPr>
    <w:rPr>
      <w:rFonts w:ascii="Algerian" w:hAnsi="Algerian" w:cs="Algeri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230E2"/>
    <w:pPr>
      <w:ind w:left="720"/>
      <w:contextualSpacing/>
    </w:pPr>
    <w:rPr>
      <w:lang w:val="en-IN" w:eastAsia="en-IN"/>
    </w:rPr>
  </w:style>
  <w:style w:type="paragraph" w:styleId="Header">
    <w:name w:val="header"/>
    <w:basedOn w:val="Normal"/>
    <w:link w:val="HeaderChar"/>
    <w:uiPriority w:val="99"/>
    <w:semiHidden/>
    <w:unhideWhenUsed/>
    <w:rsid w:val="00274E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74E13"/>
  </w:style>
  <w:style w:type="paragraph" w:styleId="Footer">
    <w:name w:val="footer"/>
    <w:basedOn w:val="Normal"/>
    <w:link w:val="FooterChar"/>
    <w:uiPriority w:val="99"/>
    <w:unhideWhenUsed/>
    <w:rsid w:val="00274E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4E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hareeshfmt</dc:creator>
  <cp:lastModifiedBy>ADMIN</cp:lastModifiedBy>
  <cp:revision>13</cp:revision>
  <dcterms:created xsi:type="dcterms:W3CDTF">2017-10-21T05:36:00Z</dcterms:created>
  <dcterms:modified xsi:type="dcterms:W3CDTF">2017-10-23T03:54:00Z</dcterms:modified>
</cp:coreProperties>
</file>